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20A" w:rsidRPr="00007AEE" w:rsidP="0015320A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007AEE">
        <w:rPr>
          <w:rFonts w:ascii="Times New Roman" w:hAnsi="Times New Roman"/>
          <w:b w:val="0"/>
          <w:sz w:val="24"/>
          <w:szCs w:val="24"/>
        </w:rPr>
        <w:t>Дело №</w:t>
      </w:r>
      <w:r w:rsidRPr="00007AEE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>
        <w:rPr>
          <w:rFonts w:ascii="Times New Roman" w:hAnsi="Times New Roman"/>
          <w:b w:val="0"/>
          <w:sz w:val="24"/>
          <w:szCs w:val="24"/>
          <w:lang w:val="ru-RU"/>
        </w:rPr>
        <w:t>423-200</w:t>
      </w:r>
      <w:r w:rsidR="0022567F">
        <w:rPr>
          <w:rFonts w:ascii="Times New Roman" w:hAnsi="Times New Roman"/>
          <w:b w:val="0"/>
          <w:sz w:val="24"/>
          <w:szCs w:val="24"/>
          <w:lang w:val="ru-RU"/>
        </w:rPr>
        <w:t>5</w:t>
      </w:r>
      <w:r>
        <w:rPr>
          <w:rFonts w:ascii="Times New Roman" w:hAnsi="Times New Roman"/>
          <w:b w:val="0"/>
          <w:sz w:val="24"/>
          <w:szCs w:val="24"/>
          <w:lang w:val="ru-RU"/>
        </w:rPr>
        <w:t>/2024</w:t>
      </w:r>
    </w:p>
    <w:p w:rsidR="0015320A" w:rsidRPr="00BD6B0D" w:rsidP="0015320A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BD6B0D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15320A" w:rsidRPr="00BD6B0D" w:rsidP="0015320A">
      <w:pPr>
        <w:pStyle w:val="Title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BD6B0D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15320A" w:rsidRPr="00BD6B0D" w:rsidP="0015320A">
      <w:pPr>
        <w:spacing w:line="120" w:lineRule="auto"/>
        <w:jc w:val="both"/>
        <w:rPr>
          <w:bCs/>
          <w:sz w:val="28"/>
          <w:szCs w:val="28"/>
          <w:u w:val="single"/>
        </w:rPr>
      </w:pPr>
    </w:p>
    <w:p w:rsidR="0015320A" w:rsidRPr="00BD6B0D" w:rsidP="0015320A">
      <w:pPr>
        <w:rPr>
          <w:sz w:val="28"/>
          <w:szCs w:val="28"/>
        </w:rPr>
      </w:pPr>
      <w:r>
        <w:rPr>
          <w:sz w:val="28"/>
          <w:szCs w:val="28"/>
        </w:rPr>
        <w:t>21 мая 2024</w:t>
      </w:r>
      <w:r w:rsidRPr="00BD6B0D">
        <w:rPr>
          <w:sz w:val="28"/>
          <w:szCs w:val="28"/>
        </w:rPr>
        <w:t xml:space="preserve"> года                                                                   город Нефтеюганск</w:t>
      </w:r>
    </w:p>
    <w:p w:rsidR="0015320A" w:rsidRPr="00BD6B0D" w:rsidP="0015320A">
      <w:pPr>
        <w:spacing w:line="120" w:lineRule="auto"/>
        <w:rPr>
          <w:sz w:val="28"/>
          <w:szCs w:val="28"/>
        </w:rPr>
      </w:pPr>
    </w:p>
    <w:p w:rsidR="0015320A" w:rsidRPr="00BD6B0D" w:rsidP="0015320A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B0D">
        <w:rPr>
          <w:rFonts w:ascii="Times New Roman" w:hAnsi="Times New Roman" w:cs="Times New Roman"/>
          <w:sz w:val="28"/>
          <w:szCs w:val="28"/>
        </w:rPr>
        <w:t xml:space="preserve">        Мировой судья судебного участка № 2 Нефтеюганского судебного района Ханты-Мансийского автономного округа – Югры Е.А.Таскаева</w:t>
      </w:r>
      <w:r>
        <w:rPr>
          <w:rFonts w:ascii="Times New Roman" w:hAnsi="Times New Roman" w:cs="Times New Roman"/>
          <w:sz w:val="28"/>
          <w:szCs w:val="28"/>
        </w:rPr>
        <w:t xml:space="preserve">, и.о. мирового судьи судебного участка №5 </w:t>
      </w:r>
      <w:r w:rsidRPr="00BD6B0D">
        <w:rPr>
          <w:rFonts w:ascii="Times New Roman" w:hAnsi="Times New Roman" w:cs="Times New Roman"/>
          <w:sz w:val="28"/>
          <w:szCs w:val="28"/>
        </w:rPr>
        <w:t>Нефтеюганского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B0D">
        <w:rPr>
          <w:rFonts w:ascii="Times New Roman" w:hAnsi="Times New Roman" w:cs="Times New Roman"/>
          <w:sz w:val="28"/>
          <w:szCs w:val="28"/>
        </w:rPr>
        <w:t>(ХМАО</w:t>
      </w:r>
      <w:r w:rsidRPr="00BD6B0D">
        <w:rPr>
          <w:rFonts w:ascii="Times New Roman" w:hAnsi="Times New Roman" w:cs="Times New Roman"/>
          <w:sz w:val="28"/>
          <w:szCs w:val="28"/>
        </w:rPr>
        <w:t>-Югра, г. Нефтеюганск, 1 мкр-н, дом 30),</w:t>
      </w:r>
    </w:p>
    <w:p w:rsidR="0015320A" w:rsidRPr="00BD6B0D" w:rsidP="0015320A">
      <w:pPr>
        <w:jc w:val="both"/>
        <w:rPr>
          <w:sz w:val="28"/>
          <w:szCs w:val="28"/>
        </w:rPr>
      </w:pPr>
      <w:r w:rsidRPr="00BD6B0D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ч.1 ст.12.26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>:</w:t>
      </w:r>
      <w:r w:rsidRPr="00BD6B0D">
        <w:rPr>
          <w:sz w:val="28"/>
          <w:szCs w:val="28"/>
        </w:rPr>
        <w:t xml:space="preserve"> </w:t>
      </w:r>
    </w:p>
    <w:p w:rsidR="0015320A" w:rsidRPr="00BD6B0D" w:rsidP="00153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Кирюшкина </w:t>
      </w:r>
      <w:r w:rsidR="00F5200B">
        <w:rPr>
          <w:sz w:val="28"/>
          <w:szCs w:val="28"/>
        </w:rPr>
        <w:t>ВА</w:t>
      </w:r>
      <w:r>
        <w:rPr>
          <w:sz w:val="28"/>
          <w:szCs w:val="28"/>
        </w:rPr>
        <w:t xml:space="preserve">, </w:t>
      </w:r>
      <w:r w:rsidR="00F5200B">
        <w:rPr>
          <w:sz w:val="28"/>
          <w:szCs w:val="28"/>
        </w:rPr>
        <w:t>***</w:t>
      </w:r>
      <w:r w:rsidRPr="00BD6B0D">
        <w:rPr>
          <w:sz w:val="28"/>
          <w:szCs w:val="28"/>
        </w:rPr>
        <w:t xml:space="preserve"> года рождения, уроженца </w:t>
      </w:r>
      <w:r w:rsidR="00F5200B">
        <w:rPr>
          <w:sz w:val="28"/>
          <w:szCs w:val="28"/>
        </w:rPr>
        <w:t>***</w:t>
      </w:r>
      <w:r w:rsidRPr="00BD6B0D">
        <w:rPr>
          <w:sz w:val="28"/>
          <w:szCs w:val="28"/>
        </w:rPr>
        <w:t xml:space="preserve">, гражданина РФ, зарегистрированного и проживающего по адресу: </w:t>
      </w:r>
      <w:r w:rsidR="00F5200B">
        <w:rPr>
          <w:sz w:val="28"/>
          <w:szCs w:val="28"/>
        </w:rPr>
        <w:t>***</w:t>
      </w:r>
      <w:r w:rsidRPr="00BD6B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в/у: </w:t>
      </w:r>
      <w:r w:rsidR="00F5200B">
        <w:rPr>
          <w:sz w:val="28"/>
          <w:szCs w:val="28"/>
        </w:rPr>
        <w:t>***</w:t>
      </w:r>
      <w:r w:rsidRPr="00BD6B0D">
        <w:rPr>
          <w:sz w:val="28"/>
          <w:szCs w:val="28"/>
        </w:rPr>
        <w:t>,</w:t>
      </w:r>
    </w:p>
    <w:p w:rsidR="0015320A" w:rsidRPr="00BD6B0D" w:rsidP="0015320A">
      <w:pPr>
        <w:spacing w:line="120" w:lineRule="auto"/>
        <w:jc w:val="both"/>
        <w:rPr>
          <w:sz w:val="28"/>
          <w:szCs w:val="28"/>
        </w:rPr>
      </w:pPr>
    </w:p>
    <w:p w:rsidR="0015320A" w:rsidRPr="00BD6B0D" w:rsidP="0015320A">
      <w:pPr>
        <w:pStyle w:val="BodyTextIndent"/>
        <w:spacing w:after="0"/>
        <w:contextualSpacing/>
        <w:jc w:val="center"/>
        <w:rPr>
          <w:rFonts w:eastAsia="Arial Unicode MS"/>
          <w:bCs/>
          <w:sz w:val="28"/>
          <w:szCs w:val="28"/>
        </w:rPr>
      </w:pPr>
      <w:r w:rsidRPr="00BD6B0D">
        <w:rPr>
          <w:rFonts w:eastAsia="Arial Unicode MS"/>
          <w:sz w:val="28"/>
          <w:szCs w:val="28"/>
        </w:rPr>
        <w:t>УСТ</w:t>
      </w:r>
      <w:r w:rsidRPr="00BD6B0D">
        <w:rPr>
          <w:rFonts w:eastAsia="Arial Unicode MS"/>
          <w:bCs/>
          <w:sz w:val="28"/>
          <w:szCs w:val="28"/>
        </w:rPr>
        <w:t>АНОВИЛ:</w:t>
      </w:r>
    </w:p>
    <w:p w:rsidR="0015320A" w:rsidRPr="00BD6B0D" w:rsidP="0015320A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8"/>
          <w:szCs w:val="28"/>
        </w:rPr>
      </w:pPr>
    </w:p>
    <w:p w:rsidR="0015320A" w:rsidP="0015320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Кирюшкин В.А.</w:t>
      </w:r>
      <w:r w:rsidRPr="00BD6B0D">
        <w:rPr>
          <w:sz w:val="28"/>
          <w:szCs w:val="28"/>
        </w:rPr>
        <w:t xml:space="preserve">, </w:t>
      </w:r>
      <w:r>
        <w:rPr>
          <w:sz w:val="28"/>
          <w:szCs w:val="28"/>
        </w:rPr>
        <w:t>12.03.2024</w:t>
      </w:r>
      <w:r w:rsidRPr="00BD6B0D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BD6B0D">
        <w:rPr>
          <w:sz w:val="28"/>
          <w:szCs w:val="28"/>
        </w:rPr>
        <w:t xml:space="preserve"> </w:t>
      </w:r>
      <w:r w:rsidRPr="00BD6B0D">
        <w:rPr>
          <w:sz w:val="28"/>
          <w:szCs w:val="28"/>
        </w:rPr>
        <w:t xml:space="preserve">час. </w:t>
      </w:r>
      <w:r>
        <w:rPr>
          <w:sz w:val="28"/>
          <w:szCs w:val="28"/>
        </w:rPr>
        <w:t>44</w:t>
      </w:r>
      <w:r w:rsidRPr="00BD6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D806A7">
        <w:rPr>
          <w:sz w:val="28"/>
          <w:szCs w:val="28"/>
        </w:rPr>
        <w:t>управляя</w:t>
      </w:r>
      <w:r w:rsidRPr="00BD6B0D">
        <w:rPr>
          <w:sz w:val="28"/>
          <w:szCs w:val="28"/>
        </w:rPr>
        <w:t xml:space="preserve"> транспортным средством </w:t>
      </w:r>
      <w:r w:rsidR="00F5200B">
        <w:rPr>
          <w:sz w:val="28"/>
          <w:szCs w:val="28"/>
        </w:rPr>
        <w:t>***</w:t>
      </w:r>
      <w:r w:rsidRPr="00BD6B0D">
        <w:rPr>
          <w:sz w:val="28"/>
          <w:szCs w:val="28"/>
        </w:rPr>
        <w:t xml:space="preserve">, государственный регистрационный знак </w:t>
      </w:r>
      <w:r w:rsidR="00F5200B">
        <w:rPr>
          <w:sz w:val="28"/>
          <w:szCs w:val="28"/>
        </w:rPr>
        <w:t>***</w:t>
      </w:r>
      <w:r>
        <w:rPr>
          <w:sz w:val="28"/>
          <w:szCs w:val="28"/>
        </w:rPr>
        <w:t xml:space="preserve"> на 114 км а/д Тюмень – Тобольск – Ханты-Мансийск, отказался выполнить законное требование уполномоченного должностного лица </w:t>
      </w:r>
      <w:r w:rsidRPr="00BD6B0D">
        <w:rPr>
          <w:sz w:val="28"/>
          <w:szCs w:val="28"/>
        </w:rPr>
        <w:t>о прохождении медицинск</w:t>
      </w:r>
      <w:r w:rsidRPr="00BD6B0D">
        <w:rPr>
          <w:sz w:val="28"/>
          <w:szCs w:val="28"/>
        </w:rPr>
        <w:t>ого освидетельствования на состояние опьянения</w:t>
      </w:r>
      <w:r>
        <w:rPr>
          <w:sz w:val="28"/>
          <w:szCs w:val="28"/>
        </w:rPr>
        <w:t xml:space="preserve">, при отрицательном освидетельствовании на состояние алкогольного опьянения, проведенного с помощью прибора </w:t>
      </w:r>
      <w:r>
        <w:rPr>
          <w:sz w:val="28"/>
          <w:szCs w:val="28"/>
          <w:lang w:val="en-US"/>
        </w:rPr>
        <w:t>Alkotest</w:t>
      </w:r>
      <w:r w:rsidRPr="0015320A">
        <w:rPr>
          <w:sz w:val="28"/>
          <w:szCs w:val="28"/>
        </w:rPr>
        <w:t xml:space="preserve"> 6810 </w:t>
      </w:r>
      <w:r>
        <w:rPr>
          <w:sz w:val="28"/>
          <w:szCs w:val="28"/>
          <w:lang w:val="en-US"/>
        </w:rPr>
        <w:t>ARDK</w:t>
      </w:r>
      <w:r w:rsidRPr="0015320A">
        <w:rPr>
          <w:sz w:val="28"/>
          <w:szCs w:val="28"/>
        </w:rPr>
        <w:t>-0444</w:t>
      </w:r>
      <w:r>
        <w:rPr>
          <w:sz w:val="28"/>
          <w:szCs w:val="28"/>
        </w:rPr>
        <w:t>, при наличии признаков опьянения: резкое изменение окраски кожных покровов лиц</w:t>
      </w:r>
      <w:r>
        <w:rPr>
          <w:sz w:val="28"/>
          <w:szCs w:val="28"/>
        </w:rPr>
        <w:t>а</w:t>
      </w:r>
      <w:r w:rsidRPr="00BD6B0D">
        <w:rPr>
          <w:sz w:val="28"/>
          <w:szCs w:val="28"/>
        </w:rPr>
        <w:t xml:space="preserve">, </w:t>
      </w:r>
      <w:r>
        <w:rPr>
          <w:sz w:val="28"/>
          <w:szCs w:val="28"/>
        </w:rPr>
        <w:t>если такие действия</w:t>
      </w:r>
      <w:r w:rsidRPr="00BD6B0D">
        <w:rPr>
          <w:sz w:val="28"/>
          <w:szCs w:val="28"/>
        </w:rPr>
        <w:t xml:space="preserve"> не содержат уголовно наказуемого деяния, чем нарушил п.2.3.2.ПДД РФ.</w:t>
      </w:r>
    </w:p>
    <w:p w:rsidR="0015320A" w:rsidRPr="006C70D2" w:rsidP="0015320A">
      <w:pPr>
        <w:ind w:right="-2" w:firstLine="709"/>
        <w:jc w:val="both"/>
        <w:rPr>
          <w:sz w:val="28"/>
          <w:szCs w:val="28"/>
        </w:rPr>
      </w:pPr>
      <w:r w:rsidRPr="006C70D2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>дела об административном правонарушении</w:t>
      </w:r>
      <w:r w:rsidRPr="006C70D2">
        <w:rPr>
          <w:sz w:val="28"/>
          <w:szCs w:val="28"/>
        </w:rPr>
        <w:t xml:space="preserve"> </w:t>
      </w:r>
      <w:r>
        <w:rPr>
          <w:sz w:val="28"/>
          <w:szCs w:val="28"/>
        </w:rPr>
        <w:t>Кирюшкин В.А.</w:t>
      </w:r>
      <w:r w:rsidRPr="006C70D2">
        <w:rPr>
          <w:sz w:val="28"/>
          <w:szCs w:val="28"/>
        </w:rPr>
        <w:t xml:space="preserve"> не явился, о времени и месте рассмотрения дела об административном правонарушении уведомлен надлежащим образом.</w:t>
      </w:r>
    </w:p>
    <w:p w:rsidR="0015320A" w:rsidRPr="006C70D2" w:rsidP="0015320A">
      <w:pPr>
        <w:ind w:right="-2" w:hanging="142"/>
        <w:jc w:val="both"/>
        <w:rPr>
          <w:bCs/>
          <w:sz w:val="28"/>
          <w:szCs w:val="28"/>
        </w:rPr>
      </w:pPr>
      <w:r w:rsidRPr="006C70D2">
        <w:rPr>
          <w:bCs/>
          <w:sz w:val="28"/>
          <w:szCs w:val="28"/>
        </w:rPr>
        <w:t xml:space="preserve">      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 w:rsidRPr="006C70D2">
        <w:rPr>
          <w:bCs/>
          <w:sz w:val="28"/>
          <w:szCs w:val="28"/>
        </w:rPr>
        <w:t xml:space="preserve">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15320A" w:rsidRPr="006C70D2" w:rsidP="0015320A">
      <w:pPr>
        <w:ind w:right="-2" w:hanging="142"/>
        <w:jc w:val="both"/>
        <w:rPr>
          <w:bCs/>
          <w:sz w:val="28"/>
          <w:szCs w:val="28"/>
        </w:rPr>
      </w:pPr>
      <w:r w:rsidRPr="006C70D2">
        <w:rPr>
          <w:bCs/>
          <w:sz w:val="28"/>
          <w:szCs w:val="28"/>
        </w:rPr>
        <w:t xml:space="preserve">            Согласно Постано</w:t>
      </w:r>
      <w:r w:rsidRPr="006C70D2">
        <w:rPr>
          <w:bCs/>
          <w:sz w:val="28"/>
          <w:szCs w:val="28"/>
        </w:rPr>
        <w:t>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</w:t>
      </w:r>
      <w:r w:rsidRPr="006C70D2">
        <w:rPr>
          <w:bCs/>
          <w:sz w:val="28"/>
          <w:szCs w:val="28"/>
        </w:rPr>
        <w:t xml:space="preserve">аля 2012 г.19 декабря 2013 г.), в целях соблюдения установленных </w:t>
      </w:r>
      <w:hyperlink r:id="rId4" w:history="1">
        <w:r w:rsidRPr="006C70D2">
          <w:rPr>
            <w:rStyle w:val="Hyperlink"/>
            <w:bCs/>
            <w:color w:val="auto"/>
            <w:sz w:val="28"/>
            <w:szCs w:val="28"/>
            <w:u w:val="none"/>
          </w:rPr>
          <w:t>статьей 29.6</w:t>
        </w:r>
      </w:hyperlink>
      <w:r w:rsidRPr="006C70D2">
        <w:rPr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</w:t>
      </w:r>
      <w:r w:rsidRPr="006C70D2">
        <w:rPr>
          <w:bCs/>
          <w:sz w:val="28"/>
          <w:szCs w:val="28"/>
        </w:rPr>
        <w:t xml:space="preserve">еле лиц о времени и месте судебного рассмотрения. Поскольку </w:t>
      </w:r>
      <w:hyperlink r:id="rId5" w:history="1">
        <w:r w:rsidRPr="006C70D2">
          <w:rPr>
            <w:rStyle w:val="Hyperlink"/>
            <w:bCs/>
            <w:color w:val="auto"/>
            <w:sz w:val="28"/>
            <w:szCs w:val="28"/>
            <w:u w:val="none"/>
          </w:rPr>
          <w:t>КоАП</w:t>
        </w:r>
      </w:hyperlink>
      <w:r w:rsidRPr="006C70D2">
        <w:rPr>
          <w:bCs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</w:t>
      </w:r>
      <w:r w:rsidRPr="006C70D2">
        <w:rPr>
          <w:bCs/>
          <w:sz w:val="28"/>
          <w:szCs w:val="28"/>
        </w:rPr>
        <w:t xml:space="preserve">ванием </w:t>
      </w:r>
      <w:r w:rsidRPr="006C70D2">
        <w:rPr>
          <w:bCs/>
          <w:sz w:val="28"/>
          <w:szCs w:val="28"/>
        </w:rPr>
        <w:t>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</w:t>
      </w:r>
      <w:r w:rsidRPr="006C70D2">
        <w:rPr>
          <w:bCs/>
          <w:sz w:val="28"/>
          <w:szCs w:val="28"/>
        </w:rPr>
        <w:t>ение таким способом и при фиксации факта отправки и доставки СМС-извещения адресату).</w:t>
      </w:r>
    </w:p>
    <w:p w:rsidR="0015320A" w:rsidRPr="006C70D2" w:rsidP="0015320A">
      <w:pPr>
        <w:ind w:right="-2" w:hanging="142"/>
        <w:jc w:val="both"/>
        <w:rPr>
          <w:sz w:val="28"/>
          <w:szCs w:val="28"/>
        </w:rPr>
      </w:pPr>
      <w:r w:rsidRPr="006C70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Кирюшкин В.А.</w:t>
      </w:r>
      <w:r w:rsidRPr="006C70D2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 о времени и мете рассмотрения дела об административном правонарушении посредством телефонограммы</w:t>
      </w:r>
      <w:r w:rsidRPr="006C70D2">
        <w:rPr>
          <w:sz w:val="28"/>
          <w:szCs w:val="28"/>
        </w:rPr>
        <w:t>.</w:t>
      </w:r>
    </w:p>
    <w:p w:rsidR="0015320A" w:rsidRPr="006C70D2" w:rsidP="0015320A">
      <w:pPr>
        <w:ind w:right="-2" w:firstLine="709"/>
        <w:jc w:val="both"/>
        <w:rPr>
          <w:sz w:val="28"/>
          <w:szCs w:val="28"/>
        </w:rPr>
      </w:pPr>
      <w:r w:rsidRPr="006C70D2">
        <w:rPr>
          <w:sz w:val="28"/>
          <w:szCs w:val="28"/>
        </w:rPr>
        <w:t>Таким образом, мировой судья, считает н</w:t>
      </w:r>
      <w:r w:rsidRPr="006C70D2">
        <w:rPr>
          <w:sz w:val="28"/>
          <w:szCs w:val="28"/>
        </w:rPr>
        <w:t xml:space="preserve">адлежащим извещением </w:t>
      </w:r>
      <w:r>
        <w:rPr>
          <w:sz w:val="28"/>
          <w:szCs w:val="28"/>
        </w:rPr>
        <w:t>Кирюшкина В.А.</w:t>
      </w:r>
      <w:r w:rsidRPr="006C70D2">
        <w:rPr>
          <w:sz w:val="28"/>
          <w:szCs w:val="28"/>
        </w:rPr>
        <w:t xml:space="preserve"> о месте, дате и времени рассмотрения дела, и возможным рассмотреть дело в его отсутствие.      </w:t>
      </w:r>
    </w:p>
    <w:p w:rsidR="0015320A" w:rsidRPr="00BD6B0D" w:rsidP="0015320A">
      <w:pPr>
        <w:ind w:right="-2" w:hanging="142"/>
        <w:jc w:val="both"/>
        <w:rPr>
          <w:sz w:val="28"/>
          <w:szCs w:val="28"/>
        </w:rPr>
      </w:pPr>
      <w:r w:rsidRPr="00BD6B0D">
        <w:rPr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Мировой судья </w:t>
      </w:r>
      <w:r w:rsidRPr="00BD6B0D">
        <w:rPr>
          <w:sz w:val="28"/>
          <w:szCs w:val="28"/>
        </w:rPr>
        <w:t>исследовал следующие доказательства по делу:</w:t>
      </w:r>
    </w:p>
    <w:p w:rsidR="0015320A" w:rsidRPr="00BD6B0D" w:rsidP="0015320A">
      <w:pPr>
        <w:ind w:firstLine="567"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- протокол об административном правонарушении </w:t>
      </w:r>
      <w:r>
        <w:rPr>
          <w:sz w:val="28"/>
          <w:szCs w:val="28"/>
        </w:rPr>
        <w:t>72 ВВ №</w:t>
      </w:r>
      <w:r>
        <w:rPr>
          <w:sz w:val="28"/>
          <w:szCs w:val="28"/>
        </w:rPr>
        <w:t>212145</w:t>
      </w:r>
      <w:r w:rsidRPr="00BD6B0D">
        <w:rPr>
          <w:sz w:val="28"/>
          <w:szCs w:val="28"/>
        </w:rPr>
        <w:t xml:space="preserve"> от </w:t>
      </w:r>
      <w:r>
        <w:rPr>
          <w:sz w:val="28"/>
          <w:szCs w:val="28"/>
        </w:rPr>
        <w:t>12.03.2024</w:t>
      </w:r>
      <w:r w:rsidRPr="00BD6B0D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Кирюшкин В.А., 12.03.2024 в 11 час. 44 мин. управлял транспортным средством </w:t>
      </w:r>
      <w:r w:rsidR="00F5200B">
        <w:rPr>
          <w:sz w:val="28"/>
          <w:szCs w:val="28"/>
        </w:rPr>
        <w:t>***</w:t>
      </w:r>
      <w:r>
        <w:rPr>
          <w:sz w:val="28"/>
          <w:szCs w:val="28"/>
        </w:rPr>
        <w:t xml:space="preserve">, государственный регистрационный знак </w:t>
      </w:r>
      <w:r w:rsidR="00F5200B">
        <w:rPr>
          <w:sz w:val="28"/>
          <w:szCs w:val="28"/>
        </w:rPr>
        <w:t>***</w:t>
      </w:r>
      <w:r>
        <w:rPr>
          <w:sz w:val="28"/>
          <w:szCs w:val="28"/>
        </w:rPr>
        <w:t xml:space="preserve"> на 114 км а/д Тюмень – Тобольск – Ханты-Мансийск, отказался выполнить законн</w:t>
      </w:r>
      <w:r>
        <w:rPr>
          <w:sz w:val="28"/>
          <w:szCs w:val="28"/>
        </w:rPr>
        <w:t xml:space="preserve">ое требование уполномоченного должностного лица о прохождении медицинского освидетельствования на состояние опьянения, при отрицательном освидетельствовании на состояние алкогольного опьянения, проведенного с помощью прибора </w:t>
      </w:r>
      <w:r>
        <w:rPr>
          <w:sz w:val="28"/>
          <w:szCs w:val="28"/>
          <w:lang w:val="en-US"/>
        </w:rPr>
        <w:t>Alkotest</w:t>
      </w:r>
      <w:r>
        <w:rPr>
          <w:sz w:val="28"/>
          <w:szCs w:val="28"/>
        </w:rPr>
        <w:t xml:space="preserve"> 6810 </w:t>
      </w:r>
      <w:r>
        <w:rPr>
          <w:sz w:val="28"/>
          <w:szCs w:val="28"/>
          <w:lang w:val="en-US"/>
        </w:rPr>
        <w:t>ARDK</w:t>
      </w:r>
      <w:r>
        <w:rPr>
          <w:sz w:val="28"/>
          <w:szCs w:val="28"/>
        </w:rPr>
        <w:t>-0444, при на</w:t>
      </w:r>
      <w:r>
        <w:rPr>
          <w:sz w:val="28"/>
          <w:szCs w:val="28"/>
        </w:rPr>
        <w:t>личии признаков опьянения: резкое изменение окраски кожных покровов лица, если такие действия не содержат уголовно наказуемого деяния, чем нарушил п.2.3.2.ПДД РФ</w:t>
      </w:r>
      <w:r w:rsidRPr="00BD6B0D">
        <w:rPr>
          <w:sz w:val="28"/>
          <w:szCs w:val="28"/>
        </w:rPr>
        <w:t xml:space="preserve">. При составлении протокола </w:t>
      </w:r>
      <w:r>
        <w:rPr>
          <w:sz w:val="28"/>
          <w:szCs w:val="28"/>
        </w:rPr>
        <w:t>Кирюшкину В.А.</w:t>
      </w:r>
      <w:r w:rsidRPr="00BD6B0D">
        <w:rPr>
          <w:sz w:val="28"/>
          <w:szCs w:val="28"/>
        </w:rPr>
        <w:t xml:space="preserve"> бы</w:t>
      </w:r>
      <w:r w:rsidRPr="00BD6B0D">
        <w:rPr>
          <w:bCs/>
          <w:sz w:val="28"/>
          <w:szCs w:val="28"/>
        </w:rPr>
        <w:t xml:space="preserve">ли </w:t>
      </w:r>
      <w:r w:rsidRPr="00BD6B0D">
        <w:rPr>
          <w:sz w:val="28"/>
          <w:szCs w:val="28"/>
        </w:rPr>
        <w:t>разъяснены положения ст.25.1 КоАП РФ, а также с</w:t>
      </w:r>
      <w:r w:rsidRPr="00BD6B0D">
        <w:rPr>
          <w:sz w:val="28"/>
          <w:szCs w:val="28"/>
        </w:rPr>
        <w:t xml:space="preserve">т. 51 Конституции РФ, копию протокола получил, о чем в соответствующих графах протокола имеются </w:t>
      </w:r>
      <w:r>
        <w:rPr>
          <w:sz w:val="28"/>
          <w:szCs w:val="28"/>
        </w:rPr>
        <w:t>его</w:t>
      </w:r>
      <w:r w:rsidRPr="00BD6B0D">
        <w:rPr>
          <w:sz w:val="28"/>
          <w:szCs w:val="28"/>
        </w:rPr>
        <w:t xml:space="preserve"> подписи</w:t>
      </w:r>
      <w:r>
        <w:rPr>
          <w:sz w:val="28"/>
          <w:szCs w:val="28"/>
        </w:rPr>
        <w:t>. В протоколе указал – от прохождения медицинского освидетельствования отказался осознанно, с нарушением согласен</w:t>
      </w:r>
      <w:r w:rsidRPr="00BD6B0D">
        <w:rPr>
          <w:sz w:val="28"/>
          <w:szCs w:val="28"/>
        </w:rPr>
        <w:t>;</w:t>
      </w:r>
    </w:p>
    <w:p w:rsidR="0015320A" w:rsidRPr="00BD6B0D" w:rsidP="0015320A">
      <w:pPr>
        <w:ind w:firstLine="567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- протокол </w:t>
      </w:r>
      <w:r>
        <w:rPr>
          <w:sz w:val="28"/>
          <w:szCs w:val="28"/>
        </w:rPr>
        <w:t xml:space="preserve">72 АО №518620 </w:t>
      </w:r>
      <w:r w:rsidRPr="00BD6B0D">
        <w:rPr>
          <w:sz w:val="28"/>
          <w:szCs w:val="28"/>
        </w:rPr>
        <w:t>об отстра</w:t>
      </w:r>
      <w:r w:rsidRPr="00BD6B0D">
        <w:rPr>
          <w:sz w:val="28"/>
          <w:szCs w:val="28"/>
        </w:rPr>
        <w:t>н</w:t>
      </w:r>
      <w:r>
        <w:rPr>
          <w:sz w:val="28"/>
          <w:szCs w:val="28"/>
        </w:rPr>
        <w:t>ении от управления транспортным средством</w:t>
      </w:r>
      <w:r w:rsidRPr="00BD6B0D">
        <w:rPr>
          <w:sz w:val="28"/>
          <w:szCs w:val="28"/>
        </w:rPr>
        <w:t xml:space="preserve"> </w:t>
      </w:r>
      <w:r>
        <w:rPr>
          <w:sz w:val="28"/>
          <w:szCs w:val="28"/>
        </w:rPr>
        <w:t>от 12.03.2024</w:t>
      </w:r>
      <w:r w:rsidRPr="00BD6B0D">
        <w:rPr>
          <w:sz w:val="28"/>
          <w:szCs w:val="28"/>
        </w:rPr>
        <w:t xml:space="preserve">, составленный с применением видеозаписи, согласно которому </w:t>
      </w:r>
      <w:r>
        <w:rPr>
          <w:sz w:val="28"/>
          <w:szCs w:val="28"/>
        </w:rPr>
        <w:t>Кирюшкин В.А.</w:t>
      </w:r>
      <w:r w:rsidRPr="00BD6B0D">
        <w:rPr>
          <w:sz w:val="28"/>
          <w:szCs w:val="28"/>
        </w:rPr>
        <w:t xml:space="preserve"> был отстранен от управления транспортным средством </w:t>
      </w:r>
      <w:r w:rsidR="00F5200B">
        <w:rPr>
          <w:sz w:val="28"/>
          <w:szCs w:val="28"/>
        </w:rPr>
        <w:t>***</w:t>
      </w:r>
      <w:r w:rsidR="004726B7">
        <w:rPr>
          <w:sz w:val="28"/>
          <w:szCs w:val="28"/>
        </w:rPr>
        <w:t xml:space="preserve">, государственный регистрационный знак </w:t>
      </w:r>
      <w:r w:rsidR="00F5200B">
        <w:rPr>
          <w:sz w:val="28"/>
          <w:szCs w:val="28"/>
        </w:rPr>
        <w:t>***</w:t>
      </w:r>
      <w:r w:rsidR="004726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6B0D">
        <w:rPr>
          <w:sz w:val="28"/>
          <w:szCs w:val="28"/>
        </w:rPr>
        <w:t xml:space="preserve">в связи с наличием признаков опьянения, а именно: </w:t>
      </w:r>
      <w:r>
        <w:rPr>
          <w:sz w:val="28"/>
          <w:szCs w:val="28"/>
        </w:rPr>
        <w:t>резкое изменение окраски кожных покровов лица</w:t>
      </w:r>
      <w:r w:rsidRPr="00BD6B0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726B7">
        <w:rPr>
          <w:sz w:val="28"/>
          <w:szCs w:val="28"/>
        </w:rPr>
        <w:t xml:space="preserve"> </w:t>
      </w:r>
    </w:p>
    <w:p w:rsidR="0015320A" w:rsidP="0015320A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8"/>
          <w:szCs w:val="28"/>
        </w:rPr>
      </w:pPr>
      <w:r w:rsidRPr="00BD6B0D">
        <w:rPr>
          <w:sz w:val="28"/>
          <w:szCs w:val="28"/>
        </w:rPr>
        <w:t>- акт освидетельствования на состо</w:t>
      </w:r>
      <w:r>
        <w:rPr>
          <w:sz w:val="28"/>
          <w:szCs w:val="28"/>
        </w:rPr>
        <w:t>яние алкогольного опьянения</w:t>
      </w:r>
      <w:r w:rsidRPr="00BD6B0D">
        <w:rPr>
          <w:sz w:val="28"/>
          <w:szCs w:val="28"/>
        </w:rPr>
        <w:t xml:space="preserve"> </w:t>
      </w:r>
      <w:r w:rsidR="004726B7">
        <w:rPr>
          <w:sz w:val="28"/>
          <w:szCs w:val="28"/>
        </w:rPr>
        <w:t>72 ВТ №240622</w:t>
      </w:r>
      <w:r w:rsidRPr="00BD6B0D">
        <w:rPr>
          <w:sz w:val="28"/>
          <w:szCs w:val="28"/>
        </w:rPr>
        <w:t>, составленны</w:t>
      </w:r>
      <w:r>
        <w:rPr>
          <w:sz w:val="28"/>
          <w:szCs w:val="28"/>
        </w:rPr>
        <w:t>й</w:t>
      </w:r>
      <w:r w:rsidRPr="00BD6B0D">
        <w:rPr>
          <w:sz w:val="28"/>
          <w:szCs w:val="28"/>
        </w:rPr>
        <w:t xml:space="preserve"> с применением видеозаписи, согласно которому ввиду наличия у </w:t>
      </w:r>
      <w:r>
        <w:rPr>
          <w:sz w:val="28"/>
          <w:szCs w:val="28"/>
        </w:rPr>
        <w:t>Кирюшк</w:t>
      </w:r>
      <w:r>
        <w:rPr>
          <w:sz w:val="28"/>
          <w:szCs w:val="28"/>
        </w:rPr>
        <w:t xml:space="preserve">ина В.А. </w:t>
      </w:r>
      <w:r w:rsidRPr="00BD6B0D">
        <w:rPr>
          <w:sz w:val="28"/>
          <w:szCs w:val="28"/>
        </w:rPr>
        <w:t xml:space="preserve">признаков опьянения: </w:t>
      </w:r>
      <w:r>
        <w:rPr>
          <w:sz w:val="28"/>
          <w:szCs w:val="28"/>
        </w:rPr>
        <w:t>резкое изменение окраски кожных покровов лица</w:t>
      </w:r>
      <w:r w:rsidRPr="00BD6B0D">
        <w:rPr>
          <w:sz w:val="28"/>
          <w:szCs w:val="28"/>
        </w:rPr>
        <w:t xml:space="preserve">, </w:t>
      </w:r>
      <w:r>
        <w:rPr>
          <w:sz w:val="28"/>
          <w:szCs w:val="28"/>
        </w:rPr>
        <w:t>ему</w:t>
      </w:r>
      <w:r w:rsidRPr="00BD6B0D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 с применением технического средства измерения </w:t>
      </w:r>
      <w:r>
        <w:rPr>
          <w:sz w:val="28"/>
          <w:szCs w:val="28"/>
        </w:rPr>
        <w:t xml:space="preserve">анализатор паров этанола в выдыхаемом воздухе </w:t>
      </w:r>
      <w:r w:rsidR="004726B7">
        <w:rPr>
          <w:sz w:val="28"/>
          <w:szCs w:val="28"/>
          <w:lang w:val="en-US"/>
        </w:rPr>
        <w:t>Drager</w:t>
      </w:r>
      <w:r w:rsidR="004726B7">
        <w:rPr>
          <w:sz w:val="28"/>
          <w:szCs w:val="28"/>
        </w:rPr>
        <w:t xml:space="preserve"> </w:t>
      </w:r>
      <w:r w:rsidR="004726B7">
        <w:rPr>
          <w:sz w:val="28"/>
          <w:szCs w:val="28"/>
          <w:lang w:val="en-US"/>
        </w:rPr>
        <w:t>Alkotest</w:t>
      </w:r>
      <w:r w:rsidR="004726B7">
        <w:rPr>
          <w:sz w:val="28"/>
          <w:szCs w:val="28"/>
        </w:rPr>
        <w:t xml:space="preserve"> 6810</w:t>
      </w:r>
      <w:r>
        <w:rPr>
          <w:sz w:val="28"/>
          <w:szCs w:val="28"/>
        </w:rPr>
        <w:t xml:space="preserve">, заводской номер прибора </w:t>
      </w:r>
      <w:r w:rsidR="004726B7">
        <w:rPr>
          <w:sz w:val="28"/>
          <w:szCs w:val="28"/>
          <w:lang w:val="en-US"/>
        </w:rPr>
        <w:t>ARDK</w:t>
      </w:r>
      <w:r w:rsidR="004726B7">
        <w:rPr>
          <w:sz w:val="28"/>
          <w:szCs w:val="28"/>
        </w:rPr>
        <w:t>-0444. Результат освидетельствования – 0,000 мг/л выдыхаемого воздуха. Кирюшкин В.А. был согласен с результатом освидетельствования. Бумажный носитель с результатом 0,00 мг/л, подписанный сотрудником ГИБДД и Кирюшкиным В.А.</w:t>
      </w:r>
      <w:r w:rsidRPr="004A7F1F">
        <w:rPr>
          <w:sz w:val="28"/>
          <w:szCs w:val="28"/>
        </w:rPr>
        <w:t>;</w:t>
      </w:r>
    </w:p>
    <w:p w:rsidR="0015320A" w:rsidP="0015320A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копию свидетельства о поверке № С-ВЯ/</w:t>
      </w:r>
      <w:r w:rsidR="004726B7">
        <w:rPr>
          <w:sz w:val="28"/>
          <w:szCs w:val="28"/>
        </w:rPr>
        <w:t>25-09-2023/280542371</w:t>
      </w:r>
      <w:r>
        <w:rPr>
          <w:sz w:val="28"/>
          <w:szCs w:val="28"/>
        </w:rPr>
        <w:t xml:space="preserve"> на средство изменений анализаторы паров этанола в выдыхаемом воздухе </w:t>
      </w:r>
      <w:r w:rsidR="004726B7">
        <w:rPr>
          <w:sz w:val="28"/>
          <w:szCs w:val="28"/>
          <w:lang w:val="en-US"/>
        </w:rPr>
        <w:t>Alkotest</w:t>
      </w:r>
      <w:r w:rsidR="004726B7">
        <w:rPr>
          <w:sz w:val="28"/>
          <w:szCs w:val="28"/>
        </w:rPr>
        <w:t xml:space="preserve"> 6810</w:t>
      </w:r>
      <w:r>
        <w:rPr>
          <w:sz w:val="28"/>
          <w:szCs w:val="28"/>
        </w:rPr>
        <w:t xml:space="preserve">, заводской номер прибора </w:t>
      </w:r>
      <w:r w:rsidR="004726B7">
        <w:rPr>
          <w:sz w:val="28"/>
          <w:szCs w:val="28"/>
          <w:lang w:val="en-US"/>
        </w:rPr>
        <w:t>ARDK</w:t>
      </w:r>
      <w:r w:rsidR="004726B7">
        <w:rPr>
          <w:sz w:val="28"/>
          <w:szCs w:val="28"/>
        </w:rPr>
        <w:t>-0444</w:t>
      </w:r>
      <w:r>
        <w:rPr>
          <w:sz w:val="28"/>
          <w:szCs w:val="28"/>
        </w:rPr>
        <w:t xml:space="preserve">, действительно до </w:t>
      </w:r>
      <w:r w:rsidR="004726B7">
        <w:rPr>
          <w:sz w:val="28"/>
          <w:szCs w:val="28"/>
        </w:rPr>
        <w:t>24.09.2024</w:t>
      </w:r>
      <w:r>
        <w:rPr>
          <w:sz w:val="28"/>
          <w:szCs w:val="28"/>
        </w:rPr>
        <w:t>;</w:t>
      </w:r>
    </w:p>
    <w:p w:rsidR="0015320A" w:rsidRPr="00CC3B8C" w:rsidP="004726B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rFonts w:eastAsia="Arial Unicode MS"/>
          <w:sz w:val="28"/>
          <w:szCs w:val="28"/>
        </w:rPr>
      </w:pPr>
      <w:r w:rsidRPr="004A7F1F">
        <w:rPr>
          <w:sz w:val="28"/>
          <w:szCs w:val="28"/>
        </w:rPr>
        <w:t>- протокол</w:t>
      </w:r>
      <w:r>
        <w:rPr>
          <w:sz w:val="28"/>
          <w:szCs w:val="28"/>
        </w:rPr>
        <w:t xml:space="preserve"> </w:t>
      </w:r>
      <w:r w:rsidR="004726B7">
        <w:rPr>
          <w:sz w:val="28"/>
          <w:szCs w:val="28"/>
        </w:rPr>
        <w:t>72 АН №461123</w:t>
      </w:r>
      <w:r w:rsidRPr="004A7F1F">
        <w:rPr>
          <w:sz w:val="28"/>
          <w:szCs w:val="28"/>
        </w:rPr>
        <w:t xml:space="preserve"> о направ</w:t>
      </w:r>
      <w:r w:rsidRPr="004A7F1F">
        <w:rPr>
          <w:sz w:val="28"/>
          <w:szCs w:val="28"/>
        </w:rPr>
        <w:t xml:space="preserve">лении на медицинское освидетельствование на состояние опьянения </w:t>
      </w:r>
      <w:r>
        <w:rPr>
          <w:sz w:val="28"/>
          <w:szCs w:val="28"/>
        </w:rPr>
        <w:t xml:space="preserve">от </w:t>
      </w:r>
      <w:r w:rsidR="004726B7">
        <w:rPr>
          <w:sz w:val="28"/>
          <w:szCs w:val="28"/>
        </w:rPr>
        <w:t>12.03.2024</w:t>
      </w:r>
      <w:r w:rsidRPr="004A7F1F">
        <w:rPr>
          <w:sz w:val="28"/>
          <w:szCs w:val="28"/>
        </w:rPr>
        <w:t>, составленны</w:t>
      </w:r>
      <w:r>
        <w:rPr>
          <w:sz w:val="28"/>
          <w:szCs w:val="28"/>
        </w:rPr>
        <w:t>й</w:t>
      </w:r>
      <w:r w:rsidRPr="004A7F1F">
        <w:rPr>
          <w:sz w:val="28"/>
          <w:szCs w:val="28"/>
        </w:rPr>
        <w:t xml:space="preserve"> с применением видеозаписи, согласно которому </w:t>
      </w:r>
      <w:r>
        <w:rPr>
          <w:sz w:val="28"/>
          <w:szCs w:val="28"/>
        </w:rPr>
        <w:t xml:space="preserve">Кирюшкин В.А. </w:t>
      </w:r>
      <w:r w:rsidR="004726B7">
        <w:rPr>
          <w:sz w:val="28"/>
          <w:szCs w:val="28"/>
        </w:rPr>
        <w:t>12.03.2024</w:t>
      </w:r>
      <w:r>
        <w:rPr>
          <w:sz w:val="28"/>
          <w:szCs w:val="28"/>
        </w:rPr>
        <w:t xml:space="preserve"> в</w:t>
      </w:r>
      <w:r w:rsidRPr="004A7F1F">
        <w:rPr>
          <w:sz w:val="28"/>
          <w:szCs w:val="28"/>
        </w:rPr>
        <w:t xml:space="preserve"> </w:t>
      </w:r>
      <w:r w:rsidR="004726B7">
        <w:rPr>
          <w:sz w:val="28"/>
          <w:szCs w:val="28"/>
        </w:rPr>
        <w:t>11</w:t>
      </w:r>
      <w:r w:rsidRPr="004A7F1F">
        <w:rPr>
          <w:sz w:val="28"/>
          <w:szCs w:val="28"/>
        </w:rPr>
        <w:t xml:space="preserve"> час. </w:t>
      </w:r>
      <w:r w:rsidR="004726B7">
        <w:rPr>
          <w:sz w:val="28"/>
          <w:szCs w:val="28"/>
        </w:rPr>
        <w:t>44</w:t>
      </w:r>
      <w:r w:rsidRPr="004A7F1F">
        <w:rPr>
          <w:sz w:val="28"/>
          <w:szCs w:val="28"/>
        </w:rPr>
        <w:t xml:space="preserve"> мин.</w:t>
      </w:r>
      <w:r w:rsidRPr="004A7F1F">
        <w:rPr>
          <w:rFonts w:eastAsia="Arial Unicode MS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 xml:space="preserve">в связи </w:t>
      </w:r>
      <w:r w:rsidR="004726B7">
        <w:rPr>
          <w:rFonts w:eastAsia="Arial Unicode MS"/>
          <w:sz w:val="28"/>
          <w:szCs w:val="28"/>
        </w:rPr>
        <w:t xml:space="preserve"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</w:t>
      </w:r>
      <w:r>
        <w:rPr>
          <w:rFonts w:eastAsia="Arial Unicode MS"/>
          <w:sz w:val="28"/>
          <w:szCs w:val="28"/>
        </w:rPr>
        <w:t xml:space="preserve">направлен </w:t>
      </w:r>
      <w:r w:rsidRPr="004A7F1F">
        <w:rPr>
          <w:sz w:val="28"/>
          <w:szCs w:val="28"/>
        </w:rPr>
        <w:t xml:space="preserve">на медицинское освидетельствование на состояние опьянения. </w:t>
      </w:r>
      <w:r>
        <w:rPr>
          <w:sz w:val="28"/>
          <w:szCs w:val="28"/>
        </w:rPr>
        <w:t xml:space="preserve">Кирюшкин В.А. </w:t>
      </w:r>
      <w:r w:rsidRPr="004A7F1F">
        <w:rPr>
          <w:sz w:val="28"/>
          <w:szCs w:val="28"/>
        </w:rPr>
        <w:t>отказался от прохождения медицинского освидетель</w:t>
      </w:r>
      <w:r w:rsidRPr="004A7F1F">
        <w:rPr>
          <w:sz w:val="28"/>
          <w:szCs w:val="28"/>
        </w:rPr>
        <w:t xml:space="preserve">ствования, </w:t>
      </w:r>
      <w:r>
        <w:rPr>
          <w:sz w:val="28"/>
          <w:szCs w:val="28"/>
        </w:rPr>
        <w:t>о чем собственноручно указал в протоколе</w:t>
      </w:r>
      <w:r w:rsidRPr="004A7F1F">
        <w:rPr>
          <w:sz w:val="28"/>
          <w:szCs w:val="28"/>
        </w:rPr>
        <w:t>;</w:t>
      </w:r>
    </w:p>
    <w:p w:rsidR="0015320A" w:rsidP="004726B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- протокол </w:t>
      </w:r>
      <w:r w:rsidR="004726B7">
        <w:rPr>
          <w:sz w:val="28"/>
          <w:szCs w:val="28"/>
        </w:rPr>
        <w:t>72 АК №372776</w:t>
      </w:r>
      <w:r w:rsidRPr="00BD6B0D">
        <w:rPr>
          <w:sz w:val="28"/>
          <w:szCs w:val="28"/>
        </w:rPr>
        <w:t xml:space="preserve"> о задержании транспортного средства от </w:t>
      </w:r>
      <w:r w:rsidR="004726B7">
        <w:rPr>
          <w:sz w:val="28"/>
          <w:szCs w:val="28"/>
        </w:rPr>
        <w:t>12.03.2024</w:t>
      </w:r>
      <w:r w:rsidRPr="00BD6B0D">
        <w:rPr>
          <w:sz w:val="28"/>
          <w:szCs w:val="28"/>
        </w:rPr>
        <w:t xml:space="preserve">, согласно которому т/с </w:t>
      </w:r>
      <w:r w:rsidR="00F5200B">
        <w:rPr>
          <w:sz w:val="28"/>
          <w:szCs w:val="28"/>
        </w:rPr>
        <w:t>***</w:t>
      </w:r>
      <w:r w:rsidR="004726B7">
        <w:rPr>
          <w:sz w:val="28"/>
          <w:szCs w:val="28"/>
        </w:rPr>
        <w:t xml:space="preserve">, государственный регистрационный знак </w:t>
      </w:r>
      <w:r w:rsidR="00F5200B">
        <w:rPr>
          <w:sz w:val="28"/>
          <w:szCs w:val="28"/>
        </w:rPr>
        <w:t>***</w:t>
      </w:r>
      <w:r w:rsidR="004726B7">
        <w:rPr>
          <w:sz w:val="28"/>
          <w:szCs w:val="28"/>
        </w:rPr>
        <w:t xml:space="preserve"> </w:t>
      </w:r>
      <w:r w:rsidRPr="00BD6B0D">
        <w:rPr>
          <w:sz w:val="28"/>
          <w:szCs w:val="28"/>
        </w:rPr>
        <w:t xml:space="preserve">передано </w:t>
      </w:r>
      <w:r w:rsidR="00F5200B">
        <w:rPr>
          <w:sz w:val="28"/>
          <w:szCs w:val="28"/>
        </w:rPr>
        <w:t>ФИО</w:t>
      </w:r>
      <w:r w:rsidR="004726B7">
        <w:rPr>
          <w:sz w:val="28"/>
          <w:szCs w:val="28"/>
        </w:rPr>
        <w:t>. ООО «</w:t>
      </w:r>
      <w:r w:rsidR="00F5200B">
        <w:rPr>
          <w:sz w:val="28"/>
          <w:szCs w:val="28"/>
        </w:rPr>
        <w:t>***</w:t>
      </w:r>
      <w:r w:rsidR="004726B7">
        <w:rPr>
          <w:sz w:val="28"/>
          <w:szCs w:val="28"/>
        </w:rPr>
        <w:t xml:space="preserve">» </w:t>
      </w:r>
      <w:r w:rsidRPr="00BD6B0D">
        <w:rPr>
          <w:sz w:val="28"/>
          <w:szCs w:val="28"/>
        </w:rPr>
        <w:t xml:space="preserve">для </w:t>
      </w:r>
      <w:r w:rsidRPr="00BD6B0D">
        <w:rPr>
          <w:sz w:val="28"/>
          <w:szCs w:val="28"/>
        </w:rPr>
        <w:t>транспортировки и помещения на специализированную стоянку</w:t>
      </w:r>
      <w:r w:rsidR="004726B7">
        <w:rPr>
          <w:sz w:val="28"/>
          <w:szCs w:val="28"/>
        </w:rPr>
        <w:t>. При составлении протокола применялась видеозапись, о ем имеется отметка в протоколе</w:t>
      </w:r>
      <w:r w:rsidRPr="00BD6B0D">
        <w:rPr>
          <w:sz w:val="28"/>
          <w:szCs w:val="28"/>
        </w:rPr>
        <w:t>;</w:t>
      </w:r>
    </w:p>
    <w:p w:rsidR="004726B7" w:rsidP="004726B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рапорт инспектора ДПС специализированного взвода полка ДПС ГИБДД УМВД России по Тюменской области от 12.03.202</w:t>
      </w:r>
      <w:r>
        <w:rPr>
          <w:sz w:val="28"/>
          <w:szCs w:val="28"/>
        </w:rPr>
        <w:t>4;</w:t>
      </w:r>
    </w:p>
    <w:p w:rsidR="006D011E" w:rsidP="004726B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-копия сведений о замене паспорта на имя Кирюшкина В.А.;</w:t>
      </w:r>
    </w:p>
    <w:p w:rsidR="006D011E" w:rsidP="004726B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копию водительского удостоверения на имя Кирюшкина В.А.;</w:t>
      </w:r>
    </w:p>
    <w:p w:rsidR="006D011E" w:rsidP="004726B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свидетельства о регистрации ТС </w:t>
      </w:r>
      <w:r w:rsidR="00F5200B">
        <w:rPr>
          <w:sz w:val="28"/>
          <w:szCs w:val="28"/>
        </w:rPr>
        <w:t>***</w:t>
      </w:r>
      <w:r>
        <w:rPr>
          <w:sz w:val="28"/>
          <w:szCs w:val="28"/>
        </w:rPr>
        <w:t xml:space="preserve">, государственный регистрационный знак </w:t>
      </w:r>
      <w:r w:rsidR="00F5200B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6D011E" w:rsidP="004726B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справку инспектора ГИАЗ ОР ДПС </w:t>
      </w:r>
      <w:r>
        <w:rPr>
          <w:sz w:val="28"/>
          <w:szCs w:val="28"/>
        </w:rPr>
        <w:t>Госавтоинспе</w:t>
      </w:r>
      <w:r w:rsidR="00D806A7">
        <w:rPr>
          <w:sz w:val="28"/>
          <w:szCs w:val="28"/>
        </w:rPr>
        <w:t>к</w:t>
      </w:r>
      <w:r>
        <w:rPr>
          <w:sz w:val="28"/>
          <w:szCs w:val="28"/>
        </w:rPr>
        <w:t xml:space="preserve">ции МО МВД РФ «Тобольский» Д.М.Чекалина, согласно которой Кирюшкин В.А. имеет в/у </w:t>
      </w:r>
      <w:r w:rsidR="00F5200B">
        <w:rPr>
          <w:sz w:val="28"/>
          <w:szCs w:val="28"/>
        </w:rPr>
        <w:t>***</w:t>
      </w:r>
      <w:r>
        <w:rPr>
          <w:sz w:val="28"/>
          <w:szCs w:val="28"/>
        </w:rPr>
        <w:t>, срок действия которого до 16.11.2031. согласно базе данных ФИС ГИБДД-М МВД России, не имеет судимости за совершение преступления, предусмотренного ч</w:t>
      </w:r>
      <w:r>
        <w:rPr>
          <w:sz w:val="28"/>
          <w:szCs w:val="28"/>
        </w:rPr>
        <w:t xml:space="preserve">.2,4,6 ст.264 и 264.1 УК РФ, а также отсутствует информация об отказе в возбуждении соответствующего уголовного дела. К административной ответственности за управление т/с в состоянии опьянения и отказ выполнить требование уполномоченного должностного лица </w:t>
      </w:r>
      <w:r>
        <w:rPr>
          <w:sz w:val="28"/>
          <w:szCs w:val="28"/>
        </w:rPr>
        <w:t>о прохождении медицинского освидетельствования на состояние опьянения в течение года не привлекался;</w:t>
      </w:r>
    </w:p>
    <w:p w:rsidR="0015320A" w:rsidRPr="00BD6B0D" w:rsidP="0015320A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- </w:t>
      </w:r>
      <w:r w:rsidRPr="00BD6B0D">
        <w:rPr>
          <w:sz w:val="28"/>
          <w:szCs w:val="28"/>
          <w:lang w:val="en-US"/>
        </w:rPr>
        <w:t>CD</w:t>
      </w:r>
      <w:r w:rsidRPr="00BD6B0D">
        <w:rPr>
          <w:sz w:val="28"/>
          <w:szCs w:val="28"/>
        </w:rPr>
        <w:t>-</w:t>
      </w:r>
      <w:r w:rsidRPr="00BD6B0D">
        <w:rPr>
          <w:sz w:val="28"/>
          <w:szCs w:val="28"/>
          <w:lang w:val="en-US"/>
        </w:rPr>
        <w:t>R</w:t>
      </w:r>
      <w:r w:rsidRPr="00BD6B0D">
        <w:rPr>
          <w:sz w:val="28"/>
          <w:szCs w:val="28"/>
        </w:rPr>
        <w:t xml:space="preserve"> диск с видеозаписью, которая подтверждает</w:t>
      </w:r>
      <w:r>
        <w:rPr>
          <w:sz w:val="28"/>
          <w:szCs w:val="28"/>
        </w:rPr>
        <w:t xml:space="preserve"> факт </w:t>
      </w:r>
      <w:r w:rsidR="00377A26">
        <w:rPr>
          <w:sz w:val="28"/>
          <w:szCs w:val="28"/>
        </w:rPr>
        <w:t>разъяснения Кирюшкину</w:t>
      </w:r>
      <w:r>
        <w:rPr>
          <w:sz w:val="28"/>
          <w:szCs w:val="28"/>
        </w:rPr>
        <w:t xml:space="preserve"> В.А.</w:t>
      </w:r>
      <w:r w:rsidR="00377A26">
        <w:rPr>
          <w:sz w:val="28"/>
          <w:szCs w:val="28"/>
        </w:rPr>
        <w:t xml:space="preserve"> положений ст.25.1 КоАП РФ, ст.51 Конституции РФ</w:t>
      </w:r>
      <w:r>
        <w:rPr>
          <w:sz w:val="28"/>
          <w:szCs w:val="28"/>
        </w:rPr>
        <w:t>,</w:t>
      </w:r>
      <w:r w:rsidR="00377A26">
        <w:rPr>
          <w:sz w:val="28"/>
          <w:szCs w:val="28"/>
        </w:rPr>
        <w:t xml:space="preserve"> процедуру отстранения от управления т/с,</w:t>
      </w:r>
      <w:r w:rsidRPr="00BD6B0D">
        <w:rPr>
          <w:sz w:val="28"/>
          <w:szCs w:val="28"/>
        </w:rPr>
        <w:t xml:space="preserve"> </w:t>
      </w:r>
      <w:r w:rsidR="006D011E">
        <w:rPr>
          <w:sz w:val="28"/>
          <w:szCs w:val="28"/>
        </w:rPr>
        <w:t>процедуру освидетельствования</w:t>
      </w:r>
      <w:r>
        <w:rPr>
          <w:sz w:val="28"/>
          <w:szCs w:val="28"/>
        </w:rPr>
        <w:t xml:space="preserve"> Кирюшкина В.А. </w:t>
      </w:r>
      <w:r w:rsidR="006D011E">
        <w:rPr>
          <w:sz w:val="28"/>
          <w:szCs w:val="28"/>
        </w:rPr>
        <w:t>на состояние алкогольного опьянения</w:t>
      </w:r>
      <w:r>
        <w:rPr>
          <w:sz w:val="28"/>
          <w:szCs w:val="28"/>
        </w:rPr>
        <w:t xml:space="preserve">, отказ от прохождения медицинского освидетельствования на состояние опьянения, </w:t>
      </w:r>
      <w:r w:rsidRPr="00BD6B0D">
        <w:rPr>
          <w:sz w:val="28"/>
          <w:szCs w:val="28"/>
        </w:rPr>
        <w:t xml:space="preserve">соблюдение установленного порядка привлечения </w:t>
      </w:r>
      <w:r>
        <w:rPr>
          <w:sz w:val="28"/>
          <w:szCs w:val="28"/>
        </w:rPr>
        <w:t>Кирюшкин</w:t>
      </w:r>
      <w:r>
        <w:rPr>
          <w:sz w:val="28"/>
          <w:szCs w:val="28"/>
        </w:rPr>
        <w:t xml:space="preserve">а В.А. </w:t>
      </w:r>
      <w:r w:rsidRPr="00BD6B0D">
        <w:rPr>
          <w:sz w:val="28"/>
          <w:szCs w:val="28"/>
        </w:rPr>
        <w:t>к административной ответственности. Нарушений должностными лицами ГИБДД допущено не было</w:t>
      </w:r>
      <w:r>
        <w:rPr>
          <w:sz w:val="28"/>
          <w:szCs w:val="28"/>
        </w:rPr>
        <w:t>.</w:t>
      </w: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</w:t>
      </w:r>
      <w:r w:rsidRPr="00BD6B0D">
        <w:rPr>
          <w:sz w:val="28"/>
          <w:szCs w:val="28"/>
        </w:rPr>
        <w:t>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</w:t>
      </w:r>
      <w:r w:rsidRPr="00BD6B0D">
        <w:rPr>
          <w:sz w:val="28"/>
          <w:szCs w:val="28"/>
        </w:rPr>
        <w:t xml:space="preserve">ских средств, если результат освидетельствования необходим для подтверждения, либо опровержения факта совершения </w:t>
      </w:r>
      <w:r w:rsidRPr="00BD6B0D">
        <w:rPr>
          <w:sz w:val="28"/>
          <w:szCs w:val="28"/>
        </w:rPr>
        <w:t>преступления или административного правонарушения, для расследования по уголовному делу, для объективного рассмотрения дела об административном</w:t>
      </w:r>
      <w:r w:rsidRPr="00BD6B0D">
        <w:rPr>
          <w:sz w:val="28"/>
          <w:szCs w:val="28"/>
        </w:rPr>
        <w:t xml:space="preserve">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В соответствии с пунктом 11 Постановления Пленума Верховного Суда РФ от 25 июня 2019 года N 20 "О </w:t>
      </w:r>
      <w:r w:rsidRPr="00BD6B0D">
        <w:rPr>
          <w:sz w:val="28"/>
          <w:szCs w:val="28"/>
        </w:rP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</w:t>
      </w:r>
      <w:r w:rsidRPr="00BD6B0D">
        <w:rPr>
          <w:sz w:val="28"/>
          <w:szCs w:val="28"/>
        </w:rPr>
        <w:t xml:space="preserve">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</w:t>
      </w:r>
      <w:r w:rsidRPr="00BD6B0D">
        <w:rPr>
          <w:sz w:val="28"/>
          <w:szCs w:val="28"/>
        </w:rPr>
        <w:t>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</w:t>
      </w:r>
      <w:r w:rsidRPr="00BD6B0D">
        <w:rPr>
          <w:sz w:val="28"/>
          <w:szCs w:val="28"/>
        </w:rPr>
        <w:t>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Невыполнение законного требо</w:t>
      </w:r>
      <w:r w:rsidRPr="00BD6B0D">
        <w:rPr>
          <w:sz w:val="28"/>
          <w:szCs w:val="28"/>
        </w:rPr>
        <w:t xml:space="preserve">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объективную сторону </w:t>
      </w:r>
      <w:hyperlink r:id="rId6" w:history="1">
        <w:r w:rsidRPr="00BD6B0D">
          <w:rPr>
            <w:sz w:val="28"/>
            <w:szCs w:val="28"/>
          </w:rPr>
          <w:t>ч. 1</w:t>
        </w:r>
      </w:hyperlink>
      <w:r w:rsidRPr="00BD6B0D">
        <w:rPr>
          <w:sz w:val="28"/>
          <w:szCs w:val="28"/>
        </w:rPr>
        <w:t xml:space="preserve"> ст. 12.26 К</w:t>
      </w:r>
      <w:r w:rsidRPr="00BD6B0D">
        <w:rPr>
          <w:sz w:val="28"/>
          <w:szCs w:val="28"/>
        </w:rPr>
        <w:t>оАП РФ.</w:t>
      </w: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color w:val="000000"/>
          <w:sz w:val="28"/>
          <w:szCs w:val="28"/>
        </w:rPr>
        <w:t>В соответствии с ч. 2, ч. 6 ст. 25.7 КоАП РФ, в случаях, предусмотренных </w:t>
      </w:r>
      <w:hyperlink r:id="rId7" w:anchor="dst102447" w:history="1">
        <w:r w:rsidRPr="00BD6B0D">
          <w:rPr>
            <w:color w:val="000000"/>
            <w:sz w:val="28"/>
            <w:szCs w:val="28"/>
          </w:rPr>
          <w:t>главой 27</w:t>
        </w:r>
      </w:hyperlink>
      <w:r w:rsidRPr="00BD6B0D">
        <w:rPr>
          <w:color w:val="000000"/>
          <w:sz w:val="28"/>
          <w:szCs w:val="28"/>
        </w:rPr>
        <w:t> и </w:t>
      </w:r>
      <w:hyperlink r:id="rId8" w:anchor="dst1120" w:history="1">
        <w:r w:rsidRPr="00BD6B0D">
          <w:rPr>
            <w:color w:val="000000"/>
            <w:sz w:val="28"/>
            <w:szCs w:val="28"/>
          </w:rPr>
          <w:t>статьей 28.1.1</w:t>
        </w:r>
      </w:hyperlink>
      <w:r w:rsidRPr="00BD6B0D">
        <w:rPr>
          <w:color w:val="000000"/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D6B0D">
        <w:rPr>
          <w:color w:val="000000"/>
          <w:sz w:val="28"/>
          <w:szCs w:val="28"/>
        </w:rPr>
        <w:t>В случае применения видеозаписи для фи</w:t>
      </w:r>
      <w:r w:rsidRPr="00BD6B0D">
        <w:rPr>
          <w:color w:val="000000"/>
          <w:sz w:val="28"/>
          <w:szCs w:val="28"/>
        </w:rPr>
        <w:t>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</w:t>
      </w:r>
      <w:r w:rsidRPr="00BD6B0D">
        <w:rPr>
          <w:color w:val="000000"/>
          <w:sz w:val="28"/>
          <w:szCs w:val="28"/>
        </w:rPr>
        <w:t>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Из материалов дела усматривается, что для фиксации совершения</w:t>
      </w:r>
      <w:r w:rsidRPr="00BD6B0D">
        <w:rPr>
          <w:sz w:val="28"/>
          <w:szCs w:val="28"/>
        </w:rPr>
        <w:t xml:space="preserve"> процессуальных действий, проводимых в отношении </w:t>
      </w:r>
      <w:r>
        <w:rPr>
          <w:sz w:val="28"/>
          <w:szCs w:val="28"/>
        </w:rPr>
        <w:t xml:space="preserve">Кирюшкина В.А. </w:t>
      </w:r>
      <w:r w:rsidRPr="00BD6B0D">
        <w:rPr>
          <w:sz w:val="28"/>
          <w:szCs w:val="28"/>
        </w:rPr>
        <w:t xml:space="preserve">инспектором ДПС применена видеозапись, которая подтверждает соблюдение установленного порядка привлечения к административной ответственности. </w:t>
      </w: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Из материалов дела следует, что на момент оформле</w:t>
      </w:r>
      <w:r w:rsidRPr="00BD6B0D">
        <w:rPr>
          <w:sz w:val="28"/>
          <w:szCs w:val="28"/>
        </w:rPr>
        <w:t>ния протокола об отстранении от управления транспортным средством, оформления акта освидетельствования на состояние алкогольного опьянения, протокола о направлении на медицинское освидетельствование, и иных материалов дела, ни у должностных лиц – инспектор</w:t>
      </w:r>
      <w:r w:rsidRPr="00BD6B0D">
        <w:rPr>
          <w:sz w:val="28"/>
          <w:szCs w:val="28"/>
        </w:rPr>
        <w:t xml:space="preserve">ов ДПС, ни у лица, привлекаемого к </w:t>
      </w:r>
      <w:r w:rsidRPr="00BD6B0D">
        <w:rPr>
          <w:sz w:val="28"/>
          <w:szCs w:val="28"/>
        </w:rPr>
        <w:t>административной ответственности, не имелось замечаний по поводу совершаемых процессуальных действий.</w:t>
      </w: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Факт управления </w:t>
      </w:r>
      <w:r>
        <w:rPr>
          <w:sz w:val="28"/>
          <w:szCs w:val="28"/>
        </w:rPr>
        <w:t xml:space="preserve">Кирюшкиным В.А. </w:t>
      </w:r>
      <w:r w:rsidRPr="00BD6B0D">
        <w:rPr>
          <w:sz w:val="28"/>
          <w:szCs w:val="28"/>
        </w:rPr>
        <w:t>транспортным средством п</w:t>
      </w:r>
      <w:r w:rsidR="00377A26">
        <w:rPr>
          <w:sz w:val="28"/>
          <w:szCs w:val="28"/>
        </w:rPr>
        <w:t>одтверждается материалами дела.</w:t>
      </w: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Имеющиеся в материалах дела док</w:t>
      </w:r>
      <w:r w:rsidRPr="00BD6B0D">
        <w:rPr>
          <w:sz w:val="28"/>
          <w:szCs w:val="28"/>
        </w:rPr>
        <w:t>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Мировой судья, изучив и оценив все доказательства по де</w:t>
      </w:r>
      <w:r w:rsidRPr="00BD6B0D">
        <w:rPr>
          <w:sz w:val="28"/>
          <w:szCs w:val="28"/>
        </w:rPr>
        <w:t xml:space="preserve">лу в их совокупности, квалифицирует действия </w:t>
      </w:r>
      <w:r>
        <w:rPr>
          <w:sz w:val="28"/>
          <w:szCs w:val="28"/>
        </w:rPr>
        <w:t>Кирюшкина В.А.</w:t>
      </w:r>
      <w:r w:rsidRPr="00BD6B0D">
        <w:rPr>
          <w:sz w:val="28"/>
          <w:szCs w:val="28"/>
        </w:rPr>
        <w:t xml:space="preserve"> по ч. 1 ст. 12.26 Кодекса Российской Федерации об административных правонарушениях, как невыполнение водителем законного требования сотрудника уполномоченного должностного лица о прохождении медиц</w:t>
      </w:r>
      <w:r w:rsidRPr="00BD6B0D">
        <w:rPr>
          <w:sz w:val="28"/>
          <w:szCs w:val="28"/>
        </w:rPr>
        <w:t>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5320A" w:rsidRPr="00BD6B0D" w:rsidP="0015320A">
      <w:pPr>
        <w:pStyle w:val="BodyText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</w:t>
      </w:r>
      <w:r>
        <w:rPr>
          <w:sz w:val="28"/>
          <w:szCs w:val="28"/>
          <w:lang w:val="ru-RU"/>
        </w:rPr>
        <w:t>данные о личности</w:t>
      </w:r>
      <w:r w:rsidRPr="00BD6B0D">
        <w:rPr>
          <w:sz w:val="28"/>
          <w:szCs w:val="28"/>
        </w:rPr>
        <w:t xml:space="preserve"> </w:t>
      </w:r>
      <w:r>
        <w:rPr>
          <w:sz w:val="28"/>
          <w:szCs w:val="28"/>
        </w:rPr>
        <w:t>Кирюшкина В.А.</w:t>
      </w:r>
      <w:r w:rsidRPr="00BD6B0D">
        <w:rPr>
          <w:sz w:val="28"/>
          <w:szCs w:val="28"/>
        </w:rPr>
        <w:t xml:space="preserve"> </w:t>
      </w:r>
    </w:p>
    <w:p w:rsidR="0015320A" w:rsidRPr="00BD6B0D" w:rsidP="0015320A">
      <w:pPr>
        <w:pStyle w:val="BodyText"/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BD6B0D">
        <w:rPr>
          <w:rFonts w:eastAsia="Calibri"/>
          <w:sz w:val="28"/>
          <w:szCs w:val="28"/>
        </w:rPr>
        <w:t>Обстоятельств, смягчающ</w:t>
      </w:r>
      <w:r>
        <w:rPr>
          <w:rFonts w:eastAsia="Calibri"/>
          <w:sz w:val="28"/>
          <w:szCs w:val="28"/>
          <w:lang w:val="ru-RU"/>
        </w:rPr>
        <w:t>их, отягчающих</w:t>
      </w:r>
      <w:r w:rsidRPr="00BD6B0D">
        <w:rPr>
          <w:rFonts w:eastAsia="Calibri"/>
          <w:sz w:val="28"/>
          <w:szCs w:val="28"/>
          <w:lang w:val="ru-RU"/>
        </w:rPr>
        <w:t xml:space="preserve"> </w:t>
      </w:r>
      <w:r w:rsidRPr="00BD6B0D">
        <w:rPr>
          <w:rFonts w:eastAsia="Calibri"/>
          <w:sz w:val="28"/>
          <w:szCs w:val="28"/>
        </w:rPr>
        <w:t>административную ответственность</w:t>
      </w:r>
      <w:r w:rsidRPr="00BD6B0D">
        <w:rPr>
          <w:rFonts w:eastAsia="Calibri"/>
          <w:sz w:val="28"/>
          <w:szCs w:val="28"/>
          <w:lang w:val="ru-RU"/>
        </w:rPr>
        <w:t>,</w:t>
      </w:r>
      <w:r w:rsidRPr="00BD6B0D">
        <w:rPr>
          <w:rFonts w:eastAsia="Calibri"/>
          <w:sz w:val="28"/>
          <w:szCs w:val="28"/>
        </w:rPr>
        <w:t xml:space="preserve"> </w:t>
      </w:r>
      <w:r w:rsidRPr="00BD6B0D">
        <w:rPr>
          <w:rFonts w:eastAsia="Calibri"/>
          <w:sz w:val="28"/>
          <w:szCs w:val="28"/>
          <w:lang w:val="ru-RU"/>
        </w:rPr>
        <w:t>предусмотренны</w:t>
      </w:r>
      <w:r>
        <w:rPr>
          <w:rFonts w:eastAsia="Calibri"/>
          <w:sz w:val="28"/>
          <w:szCs w:val="28"/>
          <w:lang w:val="ru-RU"/>
        </w:rPr>
        <w:t>х</w:t>
      </w:r>
      <w:r w:rsidRPr="00BD6B0D">
        <w:rPr>
          <w:rFonts w:eastAsia="Calibri"/>
          <w:sz w:val="28"/>
          <w:szCs w:val="28"/>
        </w:rPr>
        <w:t xml:space="preserve"> ст. 4.2</w:t>
      </w:r>
      <w:r>
        <w:rPr>
          <w:rFonts w:eastAsia="Calibri"/>
          <w:sz w:val="28"/>
          <w:szCs w:val="28"/>
          <w:lang w:val="ru-RU"/>
        </w:rPr>
        <w:t>, 4.3</w:t>
      </w:r>
      <w:r w:rsidRPr="00BD6B0D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eastAsia="Calibri"/>
          <w:sz w:val="28"/>
          <w:szCs w:val="28"/>
          <w:lang w:val="ru-RU"/>
        </w:rPr>
        <w:t>не установлено</w:t>
      </w:r>
      <w:r w:rsidRPr="00BD6B0D">
        <w:rPr>
          <w:rFonts w:eastAsia="Calibri"/>
          <w:sz w:val="28"/>
          <w:szCs w:val="28"/>
        </w:rPr>
        <w:t>.</w:t>
      </w:r>
    </w:p>
    <w:p w:rsidR="0015320A" w:rsidRPr="00BD6B0D" w:rsidP="0015320A">
      <w:pPr>
        <w:pStyle w:val="BodyText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Руководствуясь   ст. ст.   29.9   ч.1, 29.10   Кодекса Российской Федер</w:t>
      </w:r>
      <w:r w:rsidRPr="00BD6B0D">
        <w:rPr>
          <w:sz w:val="28"/>
          <w:szCs w:val="28"/>
        </w:rPr>
        <w:t>ации об административных правонарушениях, мировой судья</w:t>
      </w:r>
    </w:p>
    <w:p w:rsidR="0015320A" w:rsidRPr="00BD6B0D" w:rsidP="0015320A">
      <w:pPr>
        <w:contextualSpacing/>
        <w:jc w:val="center"/>
        <w:rPr>
          <w:sz w:val="28"/>
          <w:szCs w:val="28"/>
        </w:rPr>
      </w:pPr>
    </w:p>
    <w:p w:rsidR="0015320A" w:rsidRPr="00BD6B0D" w:rsidP="0015320A">
      <w:pPr>
        <w:contextualSpacing/>
        <w:jc w:val="center"/>
        <w:rPr>
          <w:sz w:val="28"/>
          <w:szCs w:val="28"/>
        </w:rPr>
      </w:pPr>
      <w:r w:rsidRPr="00BD6B0D">
        <w:rPr>
          <w:sz w:val="28"/>
          <w:szCs w:val="28"/>
        </w:rPr>
        <w:t>ПОСТАНОВИЛ:</w:t>
      </w:r>
    </w:p>
    <w:p w:rsidR="0015320A" w:rsidRPr="00BD6B0D" w:rsidP="0015320A">
      <w:pPr>
        <w:spacing w:line="120" w:lineRule="auto"/>
        <w:contextualSpacing/>
        <w:jc w:val="both"/>
        <w:rPr>
          <w:sz w:val="28"/>
          <w:szCs w:val="28"/>
        </w:rPr>
      </w:pP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Кирюшкина </w:t>
      </w:r>
      <w:r w:rsidR="00F5200B">
        <w:rPr>
          <w:sz w:val="28"/>
          <w:szCs w:val="28"/>
        </w:rPr>
        <w:t>ВА</w:t>
      </w:r>
      <w:r w:rsidRPr="00BD6B0D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BD6B0D">
        <w:rPr>
          <w:sz w:val="28"/>
          <w:szCs w:val="28"/>
        </w:rPr>
        <w:t xml:space="preserve"> в совершении административного правонарушения, предусмотренного ч.1 ст. 12.26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</w:t>
      </w:r>
      <w:r w:rsidRPr="00BD6B0D">
        <w:rPr>
          <w:sz w:val="28"/>
          <w:szCs w:val="28"/>
        </w:rPr>
        <w:t xml:space="preserve"> административное наказание в виде административного штрафа в размере 30 000 (тридцать тысяч) руб</w:t>
      </w:r>
      <w:r w:rsidRPr="00BD6B0D">
        <w:rPr>
          <w:sz w:val="28"/>
          <w:szCs w:val="28"/>
        </w:rPr>
        <w:t>лей с лишением права управления транспортными средствами на срок 01 (один) год и 06 (шесть) месяцев.</w:t>
      </w:r>
    </w:p>
    <w:p w:rsidR="0015320A" w:rsidRPr="00BD6B0D" w:rsidP="0015320A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Штраф должен быть уплачен на расчетный счет: 031006430000000</w:t>
      </w:r>
      <w:r w:rsidR="006D011E">
        <w:rPr>
          <w:sz w:val="28"/>
          <w:szCs w:val="28"/>
        </w:rPr>
        <w:t>16700</w:t>
      </w:r>
      <w:r w:rsidRPr="00BD6B0D">
        <w:rPr>
          <w:sz w:val="28"/>
          <w:szCs w:val="28"/>
        </w:rPr>
        <w:t xml:space="preserve"> Получатель УФК по </w:t>
      </w:r>
      <w:r w:rsidR="006D011E">
        <w:rPr>
          <w:sz w:val="28"/>
          <w:szCs w:val="28"/>
        </w:rPr>
        <w:t>Тюменской области</w:t>
      </w:r>
      <w:r w:rsidRPr="00BD6B0D">
        <w:rPr>
          <w:sz w:val="28"/>
          <w:szCs w:val="28"/>
        </w:rPr>
        <w:t xml:space="preserve"> (УМВД России по </w:t>
      </w:r>
      <w:r w:rsidR="006D011E">
        <w:rPr>
          <w:sz w:val="28"/>
          <w:szCs w:val="28"/>
        </w:rPr>
        <w:t>Тюменской области</w:t>
      </w:r>
      <w:r w:rsidRPr="00BD6B0D">
        <w:rPr>
          <w:sz w:val="28"/>
          <w:szCs w:val="28"/>
        </w:rPr>
        <w:t xml:space="preserve">) </w:t>
      </w:r>
      <w:r w:rsidR="006D011E">
        <w:rPr>
          <w:sz w:val="28"/>
          <w:szCs w:val="28"/>
        </w:rPr>
        <w:t>Отделение Тюмень Банка России//УФК по Тюменской области г.Тюмень</w:t>
      </w:r>
      <w:r w:rsidRPr="00BD6B0D">
        <w:rPr>
          <w:sz w:val="28"/>
          <w:szCs w:val="28"/>
        </w:rPr>
        <w:t xml:space="preserve"> БИК </w:t>
      </w:r>
      <w:r w:rsidR="0022567F">
        <w:rPr>
          <w:sz w:val="28"/>
          <w:szCs w:val="28"/>
        </w:rPr>
        <w:t>017102101</w:t>
      </w:r>
      <w:r w:rsidRPr="00BD6B0D">
        <w:rPr>
          <w:sz w:val="28"/>
          <w:szCs w:val="28"/>
        </w:rPr>
        <w:t xml:space="preserve"> ОКТМО </w:t>
      </w:r>
      <w:r w:rsidR="0022567F">
        <w:rPr>
          <w:sz w:val="28"/>
          <w:szCs w:val="28"/>
        </w:rPr>
        <w:t>71701000</w:t>
      </w:r>
      <w:r w:rsidRPr="00BD6B0D">
        <w:rPr>
          <w:sz w:val="28"/>
          <w:szCs w:val="28"/>
        </w:rPr>
        <w:t xml:space="preserve"> ИНН </w:t>
      </w:r>
      <w:r w:rsidR="0022567F">
        <w:rPr>
          <w:sz w:val="28"/>
          <w:szCs w:val="28"/>
        </w:rPr>
        <w:t>7202058817</w:t>
      </w:r>
      <w:r w:rsidRPr="00BD6B0D">
        <w:rPr>
          <w:sz w:val="28"/>
          <w:szCs w:val="28"/>
        </w:rPr>
        <w:t xml:space="preserve"> КПП </w:t>
      </w:r>
      <w:r w:rsidR="0022567F">
        <w:rPr>
          <w:sz w:val="28"/>
          <w:szCs w:val="28"/>
        </w:rPr>
        <w:t>720301001</w:t>
      </w:r>
      <w:r w:rsidRPr="00BD6B0D">
        <w:rPr>
          <w:sz w:val="28"/>
          <w:szCs w:val="28"/>
        </w:rPr>
        <w:t xml:space="preserve">, кор/сч </w:t>
      </w:r>
      <w:r w:rsidR="0022567F">
        <w:rPr>
          <w:sz w:val="28"/>
          <w:szCs w:val="28"/>
        </w:rPr>
        <w:t>40102810945370000060</w:t>
      </w:r>
      <w:r w:rsidRPr="00BD6B0D">
        <w:rPr>
          <w:sz w:val="28"/>
          <w:szCs w:val="28"/>
        </w:rPr>
        <w:t xml:space="preserve"> КБК 18811601123010001140 УИН </w:t>
      </w:r>
      <w:r w:rsidR="0022567F">
        <w:rPr>
          <w:sz w:val="28"/>
          <w:szCs w:val="28"/>
        </w:rPr>
        <w:t>18810472240800006083</w:t>
      </w:r>
      <w:r w:rsidRPr="00BD6B0D">
        <w:rPr>
          <w:sz w:val="28"/>
          <w:szCs w:val="28"/>
        </w:rPr>
        <w:t>.</w:t>
      </w:r>
    </w:p>
    <w:p w:rsidR="0015320A" w:rsidRPr="00BD6B0D" w:rsidP="0015320A">
      <w:pPr>
        <w:pStyle w:val="NoSpacing"/>
        <w:ind w:firstLine="708"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BD6B0D">
        <w:rPr>
          <w:sz w:val="28"/>
          <w:szCs w:val="28"/>
        </w:rPr>
        <w:t xml:space="preserve">дня истечения срока отсрочки или срока рассрочки, предусмотренных </w:t>
      </w:r>
      <w:hyperlink r:id="rId9" w:anchor="sub_315" w:history="1">
        <w:r w:rsidRPr="00BD6B0D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BD6B0D">
        <w:rPr>
          <w:sz w:val="28"/>
          <w:szCs w:val="28"/>
        </w:rPr>
        <w:t xml:space="preserve"> н</w:t>
      </w:r>
      <w:r w:rsidRPr="00BD6B0D">
        <w:rPr>
          <w:sz w:val="28"/>
          <w:szCs w:val="28"/>
        </w:rPr>
        <w:t>астоящего Кодекса.</w:t>
      </w:r>
    </w:p>
    <w:p w:rsidR="0015320A" w:rsidRPr="00BD6B0D" w:rsidP="001532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B0D">
        <w:rPr>
          <w:rFonts w:ascii="Times New Roman" w:hAnsi="Times New Roman" w:cs="Times New Roman"/>
          <w:sz w:val="28"/>
          <w:szCs w:val="28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</w:t>
      </w:r>
      <w:r w:rsidRPr="00BD6B0D">
        <w:rPr>
          <w:rFonts w:ascii="Times New Roman" w:hAnsi="Times New Roman" w:cs="Times New Roman"/>
          <w:sz w:val="28"/>
          <w:szCs w:val="28"/>
        </w:rPr>
        <w:t>соответствии со ст. 20.25 Кодекса Российской Федерации об административных правонарушениях.</w:t>
      </w:r>
    </w:p>
    <w:p w:rsidR="0015320A" w:rsidRPr="00BD6B0D" w:rsidP="0015320A">
      <w:pPr>
        <w:pStyle w:val="NoSpacing"/>
        <w:ind w:firstLine="708"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В соответс</w:t>
      </w:r>
      <w:r w:rsidRPr="00BD6B0D">
        <w:rPr>
          <w:sz w:val="28"/>
          <w:szCs w:val="28"/>
        </w:rPr>
        <w:t>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</w:t>
      </w:r>
      <w:r w:rsidRPr="00BD6B0D">
        <w:rPr>
          <w:sz w:val="28"/>
          <w:szCs w:val="28"/>
        </w:rPr>
        <w:t>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15320A" w:rsidRPr="00BD6B0D" w:rsidP="0015320A">
      <w:pPr>
        <w:ind w:firstLine="567"/>
        <w:jc w:val="both"/>
        <w:rPr>
          <w:sz w:val="28"/>
          <w:szCs w:val="28"/>
        </w:rPr>
      </w:pPr>
      <w:r w:rsidRPr="00BD6B0D">
        <w:rPr>
          <w:sz w:val="28"/>
          <w:szCs w:val="28"/>
        </w:rPr>
        <w:t>Раз</w:t>
      </w:r>
      <w:r w:rsidRPr="00BD6B0D">
        <w:rPr>
          <w:sz w:val="28"/>
          <w:szCs w:val="28"/>
        </w:rPr>
        <w:t>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15320A" w:rsidRPr="00BD6B0D" w:rsidP="0015320A">
      <w:pPr>
        <w:ind w:firstLine="567"/>
        <w:jc w:val="both"/>
        <w:rPr>
          <w:bCs/>
          <w:sz w:val="28"/>
          <w:szCs w:val="28"/>
        </w:rPr>
      </w:pPr>
      <w:r w:rsidRPr="00BD6B0D">
        <w:rPr>
          <w:bCs/>
          <w:sz w:val="28"/>
          <w:szCs w:val="28"/>
        </w:rPr>
        <w:t>Разъяснить, что в течение трех рабочих дней со дня вступления в законную силу постановления о наз</w:t>
      </w:r>
      <w:r w:rsidRPr="00BD6B0D">
        <w:rPr>
          <w:bCs/>
          <w:sz w:val="28"/>
          <w:szCs w:val="28"/>
        </w:rPr>
        <w:t>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15320A" w:rsidRPr="00BD6B0D" w:rsidP="0015320A">
      <w:pPr>
        <w:ind w:firstLine="567"/>
        <w:jc w:val="both"/>
        <w:rPr>
          <w:sz w:val="28"/>
          <w:szCs w:val="28"/>
        </w:rPr>
      </w:pPr>
      <w:r w:rsidRPr="00BD6B0D">
        <w:rPr>
          <w:bCs/>
          <w:sz w:val="28"/>
          <w:szCs w:val="28"/>
        </w:rPr>
        <w:t>В случа</w:t>
      </w:r>
      <w:r w:rsidRPr="00BD6B0D">
        <w:rPr>
          <w:bCs/>
          <w:sz w:val="28"/>
          <w:szCs w:val="28"/>
        </w:rPr>
        <w:t xml:space="preserve">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 w:rsidRPr="00BD6B0D">
        <w:rPr>
          <w:bCs/>
          <w:sz w:val="28"/>
          <w:szCs w:val="28"/>
        </w:rP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5320A" w:rsidRPr="00BD6B0D" w:rsidP="0015320A">
      <w:pPr>
        <w:pStyle w:val="NoSpacing"/>
        <w:ind w:firstLine="708"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Постановление может быть обж</w:t>
      </w:r>
      <w:r w:rsidRPr="00BD6B0D">
        <w:rPr>
          <w:sz w:val="28"/>
          <w:szCs w:val="28"/>
        </w:rPr>
        <w:t>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15320A" w:rsidRPr="00BD6B0D" w:rsidP="0015320A">
      <w:pPr>
        <w:spacing w:line="120" w:lineRule="auto"/>
        <w:contextualSpacing/>
        <w:jc w:val="both"/>
        <w:rPr>
          <w:sz w:val="28"/>
          <w:szCs w:val="28"/>
        </w:rPr>
      </w:pPr>
    </w:p>
    <w:p w:rsidR="0015320A" w:rsidRPr="00BD6B0D" w:rsidP="0015320A">
      <w:pPr>
        <w:spacing w:line="120" w:lineRule="auto"/>
        <w:contextualSpacing/>
        <w:jc w:val="both"/>
        <w:rPr>
          <w:sz w:val="28"/>
          <w:szCs w:val="28"/>
        </w:rPr>
      </w:pPr>
    </w:p>
    <w:p w:rsidR="0015320A" w:rsidRPr="00BD6B0D" w:rsidP="0015320A">
      <w:pPr>
        <w:contextualSpacing/>
        <w:rPr>
          <w:sz w:val="28"/>
          <w:szCs w:val="28"/>
        </w:rPr>
      </w:pPr>
      <w:r w:rsidRPr="00BD6B0D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                                       </w:t>
      </w:r>
      <w:r w:rsidRPr="00BD6B0D">
        <w:rPr>
          <w:sz w:val="28"/>
          <w:szCs w:val="28"/>
        </w:rPr>
        <w:t>Е.А.Таскаева</w:t>
      </w:r>
    </w:p>
    <w:p w:rsidR="0015320A" w:rsidRPr="00BD6B0D" w:rsidP="0015320A">
      <w:pPr>
        <w:contextualSpacing/>
        <w:rPr>
          <w:sz w:val="28"/>
          <w:szCs w:val="28"/>
        </w:rPr>
      </w:pPr>
    </w:p>
    <w:p w:rsidR="0015320A" w:rsidP="0015320A">
      <w:pPr>
        <w:spacing w:line="120" w:lineRule="auto"/>
        <w:contextualSpacing/>
        <w:jc w:val="both"/>
        <w:rPr>
          <w:sz w:val="28"/>
          <w:szCs w:val="28"/>
        </w:rPr>
      </w:pPr>
    </w:p>
    <w:p w:rsidR="00377A26" w:rsidP="0015320A">
      <w:pPr>
        <w:spacing w:line="120" w:lineRule="auto"/>
        <w:contextualSpacing/>
        <w:jc w:val="both"/>
        <w:rPr>
          <w:sz w:val="28"/>
          <w:szCs w:val="28"/>
        </w:rPr>
      </w:pPr>
    </w:p>
    <w:p w:rsidR="00377A26" w:rsidRPr="00BD6B0D" w:rsidP="0015320A">
      <w:pPr>
        <w:spacing w:line="120" w:lineRule="auto"/>
        <w:contextualSpacing/>
        <w:jc w:val="both"/>
        <w:rPr>
          <w:sz w:val="28"/>
          <w:szCs w:val="28"/>
        </w:rPr>
      </w:pPr>
    </w:p>
    <w:sectPr w:rsidSect="00E811AB">
      <w:footerReference w:type="default" r:id="rId10"/>
      <w:pgSz w:w="11909" w:h="16834"/>
      <w:pgMar w:top="851" w:right="851" w:bottom="79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3C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5200B">
      <w:rPr>
        <w:noProof/>
      </w:rPr>
      <w:t>6</w:t>
    </w:r>
    <w:r>
      <w:fldChar w:fldCharType="end"/>
    </w:r>
  </w:p>
  <w:p w:rsidR="008113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EF"/>
    <w:rsid w:val="00007AEE"/>
    <w:rsid w:val="000A780C"/>
    <w:rsid w:val="0015320A"/>
    <w:rsid w:val="0022567F"/>
    <w:rsid w:val="003027EF"/>
    <w:rsid w:val="00377A26"/>
    <w:rsid w:val="004726B7"/>
    <w:rsid w:val="004A7F1F"/>
    <w:rsid w:val="004C56D4"/>
    <w:rsid w:val="006C70D2"/>
    <w:rsid w:val="006D011E"/>
    <w:rsid w:val="007C7628"/>
    <w:rsid w:val="008113C2"/>
    <w:rsid w:val="00BD6B0D"/>
    <w:rsid w:val="00CC3B8C"/>
    <w:rsid w:val="00D806A7"/>
    <w:rsid w:val="00F52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A3F622-45EE-4AB5-B84C-643D64C4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5320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153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rsid w:val="0015320A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1532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153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15320A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15320A"/>
    <w:rPr>
      <w:rFonts w:ascii="Arial" w:eastAsia="Times New Roman" w:hAnsi="Arial" w:cs="Times New Roman"/>
      <w:b/>
      <w:bCs/>
      <w:lang w:val="x-none" w:eastAsia="x-none"/>
    </w:rPr>
  </w:style>
  <w:style w:type="paragraph" w:styleId="Footer">
    <w:name w:val="footer"/>
    <w:basedOn w:val="Normal"/>
    <w:link w:val="a2"/>
    <w:uiPriority w:val="99"/>
    <w:rsid w:val="001532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53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5320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5320A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153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153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garantF1://12025267.122601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